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D9" w:rsidRDefault="00536AD9" w:rsidP="00904D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352715</wp:posOffset>
                </wp:positionH>
                <wp:positionV relativeFrom="paragraph">
                  <wp:posOffset>-1015099</wp:posOffset>
                </wp:positionV>
                <wp:extent cx="907" cy="701336"/>
                <wp:effectExtent l="0" t="0" r="37465" b="228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" cy="701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C2D1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-79.95pt" to="27.8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536AD9" w:rsidRDefault="002F7B07" w:rsidP="00536AD9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 w:rsidRPr="00DB2DE8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М</w:t>
      </w:r>
      <w:r w:rsidR="00DB2DE8" w:rsidRPr="00DB2DE8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озаика</w:t>
      </w:r>
    </w:p>
    <w:p w:rsidR="002F7B07" w:rsidRDefault="00372EE8" w:rsidP="00536AD9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 xml:space="preserve">Цены </w:t>
      </w:r>
      <w:r w:rsidR="002F7B07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на работы и материалы</w:t>
      </w:r>
    </w:p>
    <w:p w:rsidR="002F7B07" w:rsidRPr="00DB2DE8" w:rsidRDefault="002F7B07" w:rsidP="00536AD9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</w:p>
    <w:p w:rsidR="00096D9B" w:rsidRDefault="00536AD9" w:rsidP="00536AD9">
      <w:pPr>
        <w:tabs>
          <w:tab w:val="left" w:pos="0"/>
        </w:tabs>
      </w:pPr>
      <w:r>
        <w:tab/>
      </w:r>
    </w:p>
    <w:tbl>
      <w:tblPr>
        <w:tblW w:w="49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1197"/>
        <w:gridCol w:w="761"/>
        <w:gridCol w:w="608"/>
        <w:gridCol w:w="1276"/>
        <w:gridCol w:w="281"/>
        <w:gridCol w:w="994"/>
      </w:tblGrid>
      <w:tr w:rsidR="00DB2DE8" w:rsidRPr="00BA5AA9" w:rsidTr="004C5AC0">
        <w:trPr>
          <w:tblCellSpacing w:w="0" w:type="dxa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DB2DE8" w:rsidRPr="00BA5AA9" w:rsidRDefault="00DB2DE8" w:rsidP="002F7B0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</w:t>
            </w:r>
            <w:r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аименование</w:t>
            </w:r>
          </w:p>
        </w:tc>
        <w:tc>
          <w:tcPr>
            <w:tcW w:w="11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DB2DE8" w:rsidRPr="00BA5AA9" w:rsidRDefault="00DB2DE8" w:rsidP="002F7B0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един.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DB2DE8" w:rsidRPr="00BA5AA9" w:rsidRDefault="0091633A" w:rsidP="002F7B0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</w:t>
            </w:r>
            <w:r w:rsidR="00DB2DE8"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–</w:t>
            </w:r>
            <w:r w:rsidR="00DB2DE8"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DB2DE8" w:rsidRPr="00BA5AA9" w:rsidRDefault="0091633A" w:rsidP="002F7B0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</w:t>
            </w:r>
            <w:r w:rsidR="00DB2DE8"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–</w:t>
            </w:r>
            <w:r w:rsidR="00DB2DE8"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B2DE8"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B2DE8" w:rsidRPr="00BA5AA9" w:rsidRDefault="0091633A" w:rsidP="002F7B0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</w:t>
            </w:r>
            <w:r w:rsidR="00DB2DE8"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–</w:t>
            </w:r>
            <w:r w:rsidR="00DB2DE8"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B2DE8"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руб.)</w:t>
            </w:r>
          </w:p>
        </w:tc>
      </w:tr>
      <w:tr w:rsidR="00DB2DE8" w:rsidRPr="00BA5AA9" w:rsidTr="0097252F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F3"/>
            <w:vAlign w:val="center"/>
            <w:hideMark/>
          </w:tcPr>
          <w:p w:rsidR="00DB2DE8" w:rsidRPr="00BA5AA9" w:rsidRDefault="00DB2DE8" w:rsidP="002F7B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1.  </w:t>
            </w:r>
            <w:r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мозаикой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Укладка мозаики на полимерно-эпоксидный клей белого или цветного замеса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3500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Декоративный шов(плинтус) из эпоксидной затирки - погонный метр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1000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Укладка мозаики - погонными метрами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 </w:t>
            </w:r>
          </w:p>
        </w:tc>
        <w:bookmarkStart w:id="0" w:name="_GoBack"/>
        <w:bookmarkEnd w:id="0"/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Затирка мозаики - погонный метр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м/п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2500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Мозаика, стоимость которой превышает 10000р. за м</w:t>
            </w: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perscript"/>
                <w:lang w:eastAsia="ru-RU"/>
              </w:rPr>
              <w:t>2</w:t>
            </w: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укладывается по 100% стоимости мозаики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100% от стоимости м</w:t>
            </w: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perscript"/>
                <w:lang w:eastAsia="ru-RU"/>
              </w:rPr>
              <w:t>2</w:t>
            </w: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мозаики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Подготовительная очистка швов мозаики, перед нанесением затирки (Удаление проступившего клея, удаление строительного мусора из швов)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Заполнение швов мозаики эпоксидной затиркой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3500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1500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Заполнение швов мозаики 2х компонентной цементной затиркой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3500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 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Заполнение швов прозрачной затиркой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6000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Очистка мозаики от эпоксидных остатков и белых разводов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4500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4000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Частичное удаление эпоксидной затирки с подготовкой швов для новой затирки (Восстановление затирки, расшивка)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2500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2000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Очистка 2-х компонентных цементных остатков с поверхности мозаики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4500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4000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Полное удаление 2-х компонентной цементной затирки с подготовкой швов для новой затирки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2500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2000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Удаление силикона с поверхности и из швов мозаики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5000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демонстрационного образца из Вашей мозаики (</w:t>
            </w:r>
            <w:proofErr w:type="spellStart"/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выкрас</w:t>
            </w:r>
            <w:proofErr w:type="spellEnd"/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листа мозаики). 4 цвета эпоксидной затирки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Прокат одного образца для демонстрации заказчику - залог с возвратом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7252F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F3"/>
            <w:vAlign w:val="center"/>
            <w:hideMark/>
          </w:tcPr>
          <w:p w:rsidR="00DB2DE8" w:rsidRPr="00BA5AA9" w:rsidRDefault="00DB2DE8" w:rsidP="002F7B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2.  </w:t>
            </w:r>
            <w:r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плиткой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Укладка плитки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2500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2000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Заполнение швов плитки эпоксидной затиркой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Подготовительная очистка меж плиточных швов, перед нанесением затирки (Удаление проступившего клея, удаление строительного мусора из швов)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Заполнение швов плитки 2-х компонентной цементной затиркой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Заполнение швов плитки прозрачной затиркой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4500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Очистка плитки от эпоксидных остатков и белых разводов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4500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4000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Частичное удаление эпоксидной затирки с подготовкой швов для новой затирки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6000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5000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4000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Очистка 2-х компонентных цементных остатков с поверхности плитки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3500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2500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Полное удаление 2х компонентной цементной затирки с подготовкой швов для новой затирки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Удаление силикона с поверхности и из швов плитки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2500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DB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2500 </w:t>
            </w:r>
          </w:p>
        </w:tc>
      </w:tr>
      <w:tr w:rsidR="00DB2DE8" w:rsidRPr="00BA5AA9" w:rsidTr="0097252F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F3"/>
            <w:vAlign w:val="center"/>
            <w:hideMark/>
          </w:tcPr>
          <w:p w:rsidR="00DB2DE8" w:rsidRPr="002F7B07" w:rsidRDefault="002F7B07" w:rsidP="002F7B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3.  Тариф</w:t>
            </w:r>
            <w:r w:rsidR="00DB2DE8" w:rsidRPr="002F7B0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Реставрационные работы - 1 человек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FA0B19" w:rsidP="00FA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Изготовление конструкций - 1 человек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10000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Работы</w:t>
            </w:r>
            <w:proofErr w:type="gramEnd"/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производимые по просьбе клиента - 1 человек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2F7B07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</w:t>
            </w:r>
            <w:r w:rsidR="00DB2D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DB2D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DB2DE8" w:rsidRPr="00BA5AA9" w:rsidTr="0097252F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F3"/>
            <w:vAlign w:val="center"/>
            <w:hideMark/>
          </w:tcPr>
          <w:p w:rsidR="00DB2DE8" w:rsidRPr="00BA5AA9" w:rsidRDefault="00DB2DE8" w:rsidP="002F7B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 </w:t>
            </w:r>
            <w:r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Выезд мастера на объект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Оценочный выезд мастера по обычным вопросам на объект к клиенту - ознакомительный. Москва в пределах МКАД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Оценочный выезд мастера по обычным вопросам на объект к клиенту - ознакомительный. Московская область за МКАД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Оценочный выезд мастера по обычным вопросам на объект к клиенту - ознакомительный. За пределы Московской области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DB2DE8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2D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Демонстрационный выезд мастера, для очистки эпоксидных остатков при помощи кислотного коктейля. Москва в пределах МКАД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Демонстрационный выезд мастера, для очистки эпоксидных остатков при помощи кислотного коктейля. Московская область за МКАД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Помощь в решении </w:t>
            </w:r>
            <w:r w:rsidR="0097252F"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спорных ситуаций,</w:t>
            </w: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связанных с мозаикой, плиткой и затирочными швами. Оценка качества укладки мозаики, плитки.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Выезд мастера с образцами затирки - Подбор цветов эпоксидной затирки на объекте. Москва в пределах МКАД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Выезд мастера с образцами затирки - Подбор цветов эпоксидной затирки на объекте. Московская область за МКАД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Повторные выезды оплачиваются по той же цене что и первый выезд.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7252F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F3"/>
            <w:vAlign w:val="center"/>
            <w:hideMark/>
          </w:tcPr>
          <w:p w:rsidR="00DB2DE8" w:rsidRPr="00BA5AA9" w:rsidRDefault="00DB2DE8" w:rsidP="002F7B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 </w:t>
            </w:r>
            <w:r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Резка (Подпил) плитки - мозаики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Резка (Подпил) плитки под углом в 45 градусов.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метр.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Резка (Подпил) мозаики под углом в 45 градусов.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метр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Резка (Подпил) мозаики под углом в 45 градусов с 2 сторон.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метр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7252F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F3"/>
            <w:vAlign w:val="center"/>
            <w:hideMark/>
          </w:tcPr>
          <w:p w:rsidR="00DB2DE8" w:rsidRPr="00BA5AA9" w:rsidRDefault="00DB2DE8" w:rsidP="002F7B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6.  </w:t>
            </w:r>
            <w:r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мозаичным панно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мозаичного панно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001FD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 30000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Комплексный монтаж мозаичного панно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001FD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100% от стоимости м</w:t>
            </w:r>
            <w:r w:rsidRPr="00001F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perscript"/>
                <w:lang w:eastAsia="ru-RU"/>
              </w:rPr>
              <w:t>2</w:t>
            </w:r>
            <w:r w:rsidRPr="00001F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панно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Подбор и продажа затирки, на самых выгодных условиях.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001FD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Затирка мозаичного панно класса "Хамелеон"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001FD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F7B07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7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Художественная затирка мозаичного панно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001FD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1F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50% от стоимости м</w:t>
            </w:r>
            <w:r w:rsidRPr="00001F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perscript"/>
                <w:lang w:eastAsia="ru-RU"/>
              </w:rPr>
              <w:t>2</w:t>
            </w:r>
            <w:r w:rsidRPr="00001F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панно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00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97252F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F3"/>
            <w:vAlign w:val="center"/>
            <w:hideMark/>
          </w:tcPr>
          <w:p w:rsidR="00DB2DE8" w:rsidRPr="00BA5AA9" w:rsidRDefault="00DB2DE8" w:rsidP="00916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7.  </w:t>
            </w:r>
            <w:r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гидроизоляцией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53524B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352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Гидроизоляция чаши бассейна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2500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2000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</w:tr>
      <w:tr w:rsidR="00DB2DE8" w:rsidRPr="00BA5AA9" w:rsidTr="0097252F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F3"/>
            <w:vAlign w:val="center"/>
            <w:hideMark/>
          </w:tcPr>
          <w:p w:rsidR="00DB2DE8" w:rsidRPr="00BA5AA9" w:rsidRDefault="00DB2DE8" w:rsidP="002F7B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8.  </w:t>
            </w:r>
            <w:r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Подготовка основания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53524B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352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основания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1м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CE0C4A" w:rsidRDefault="00DB2DE8" w:rsidP="00CE0C4A">
            <w:pPr>
              <w:pStyle w:val="ab"/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E0C4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люком</w:t>
            </w:r>
            <w:r w:rsidRPr="00CE0C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53524B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352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Люк невидимка под плитку или мозаику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r w:rsidR="0097252F"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шт.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53524B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352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Посуточно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FA0B19" w:rsidRDefault="00DB2DE8" w:rsidP="00FA0B19">
            <w:pPr>
              <w:pStyle w:val="ab"/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ванной</w:t>
            </w:r>
            <w:r w:rsidRPr="00FA0B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53524B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3524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Стык ванны и стенки - наращивание ванной прозрачной эпоксидной затиркой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r w:rsidR="0097252F"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шт.</w:t>
            </w: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FA0B19" w:rsidRDefault="00DB2DE8" w:rsidP="00FA0B19">
            <w:pPr>
              <w:pStyle w:val="ab"/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Подготовка подиума душевой</w:t>
            </w:r>
            <w:r w:rsidRPr="00FA0B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53524B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352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Стяжка, уклон под слив, ограничительный порог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r w:rsidR="0097252F"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18000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5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FA0B19" w:rsidRDefault="00DB2DE8" w:rsidP="00FA0B19">
            <w:pPr>
              <w:pStyle w:val="ab"/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Подбор затирки</w:t>
            </w:r>
            <w:r w:rsidRPr="00FA0B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2DE8" w:rsidRPr="00BA5AA9" w:rsidTr="0091633A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CE0C4A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E0C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Подбор затирки для мозаики - изготавливание выкраса из плитки или мозаики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CE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C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C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372EE8" w:rsidRPr="00BA5AA9" w:rsidTr="00C76877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EE8" w:rsidRDefault="00372EE8" w:rsidP="00C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372EE8" w:rsidRDefault="00372EE8" w:rsidP="00C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372E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9. 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МАТЕРИАЛЫ</w:t>
            </w:r>
          </w:p>
          <w:p w:rsidR="00372EE8" w:rsidRPr="0091633A" w:rsidRDefault="0097252F" w:rsidP="00916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1633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Эксклюзивные</w:t>
            </w:r>
            <w:r w:rsidR="0091633A" w:rsidRPr="0091633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материалы</w:t>
            </w:r>
          </w:p>
        </w:tc>
      </w:tr>
      <w:tr w:rsidR="00DB2DE8" w:rsidRPr="00BA5AA9" w:rsidTr="0097252F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F3"/>
            <w:vAlign w:val="center"/>
            <w:hideMark/>
          </w:tcPr>
          <w:p w:rsidR="00DB2DE8" w:rsidRPr="00372EE8" w:rsidRDefault="00294F25" w:rsidP="00294F2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372EE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</w:t>
            </w:r>
            <w:r w:rsidR="00DB2DE8" w:rsidRPr="00372EE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аименование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F3"/>
            <w:vAlign w:val="center"/>
            <w:hideMark/>
          </w:tcPr>
          <w:p w:rsidR="00DB2DE8" w:rsidRPr="00BA5AA9" w:rsidRDefault="00294F25" w:rsidP="00294F2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</w:t>
            </w:r>
            <w:r w:rsidR="00DB2DE8"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бъем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F3"/>
            <w:vAlign w:val="center"/>
            <w:hideMark/>
          </w:tcPr>
          <w:p w:rsidR="00DB2DE8" w:rsidRPr="00BA5AA9" w:rsidRDefault="00294F25" w:rsidP="00294F2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</w:t>
            </w:r>
            <w:r w:rsidR="00DB2DE8" w:rsidRPr="00BA5AA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ена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Полимерно-эпоксидный клей для мозаики и панно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Эпоксидная затирка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 базовая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 колерованная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3500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91633A" w:rsidRDefault="00F1719B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8" w:history="1">
              <w:r w:rsidR="00DB2DE8" w:rsidRPr="009163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Прозрачная затирка</w:t>
              </w:r>
            </w:hyperlink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Цветные наполнители для эпоксидной затирки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Фотолюминисценты для эпоксидной затирки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2,5кг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Эпоксидный очиститель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Цементная затирка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2-х компонентная цементная затирка 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Лак для цементной затирки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Пропитка бесцветная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Пропитка с мокрым эффектом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Полиуретановая гидроизоляция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Грунтовка для полиуретановой гидроизоляции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2-х компонентный клей для камня и мрамора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5гк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2-х компонентная цементная затирка для камня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4500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Полиуретановый герметик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310г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600г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Плиточный </w:t>
            </w:r>
            <w:proofErr w:type="spellStart"/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термоклей</w:t>
            </w:r>
            <w:proofErr w:type="spellEnd"/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каминов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Штукатурка для каминов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Кладочная смесь для каминов 1200 градусов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Стандартные стройматериалы</w:t>
            </w: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Цементная затирка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Пластификатор для цементной затирки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Противогрибковая пропитка для цементных затирок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Цементный клей для мозаики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Цементный клей для плитки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294F25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4F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Клей для камня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700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350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Цементная гидроизоляция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25гк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4800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Полимерная гидроизоляция 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5300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3500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Гидропломба</w:t>
            </w:r>
            <w:proofErr w:type="spellEnd"/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5кг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1500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Грунтовка глубокого проникновения 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250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9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91633A" w:rsidRDefault="00DB2DE8" w:rsidP="0091633A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633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Расходные материалы</w:t>
            </w:r>
            <w:r w:rsidRPr="009163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Алмазный бур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r w:rsidR="0097252F"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1500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Твердо сплавной бур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r w:rsidR="0097252F"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 </w:t>
            </w:r>
          </w:p>
        </w:tc>
      </w:tr>
      <w:tr w:rsidR="00DB2DE8" w:rsidRPr="00BA5AA9" w:rsidTr="00372EE8">
        <w:trPr>
          <w:tblCellSpacing w:w="0" w:type="dxa"/>
        </w:trPr>
        <w:tc>
          <w:tcPr>
            <w:tcW w:w="6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Диски алмазные</w:t>
            </w:r>
          </w:p>
        </w:tc>
        <w:tc>
          <w:tcPr>
            <w:tcW w:w="2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r w:rsidR="0097252F" w:rsidRPr="00BA5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DE8" w:rsidRPr="00BA5AA9" w:rsidRDefault="00DB2DE8" w:rsidP="002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1000 </w:t>
            </w:r>
          </w:p>
        </w:tc>
      </w:tr>
    </w:tbl>
    <w:p w:rsidR="003E4FE9" w:rsidRPr="00096D9B" w:rsidRDefault="00096D9B" w:rsidP="00096D9B">
      <w:pPr>
        <w:tabs>
          <w:tab w:val="left" w:pos="2069"/>
        </w:tabs>
      </w:pPr>
      <w:r>
        <w:tab/>
      </w:r>
    </w:p>
    <w:sectPr w:rsidR="003E4FE9" w:rsidRPr="00096D9B" w:rsidSect="00426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14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9B" w:rsidRDefault="00F1719B" w:rsidP="00137B3B">
      <w:pPr>
        <w:spacing w:after="0" w:line="240" w:lineRule="auto"/>
      </w:pPr>
      <w:r>
        <w:separator/>
      </w:r>
    </w:p>
  </w:endnote>
  <w:endnote w:type="continuationSeparator" w:id="0">
    <w:p w:rsidR="00F1719B" w:rsidRDefault="00F1719B" w:rsidP="0013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07" w:rsidRDefault="002F7B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598317"/>
      <w:docPartObj>
        <w:docPartGallery w:val="Page Numbers (Bottom of Page)"/>
        <w:docPartUnique/>
      </w:docPartObj>
    </w:sdtPr>
    <w:sdtEndPr/>
    <w:sdtContent>
      <w:p w:rsidR="002F7B07" w:rsidRDefault="002F7B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2F">
          <w:rPr>
            <w:noProof/>
          </w:rPr>
          <w:t>1</w:t>
        </w:r>
        <w:r>
          <w:fldChar w:fldCharType="end"/>
        </w:r>
      </w:p>
    </w:sdtContent>
  </w:sdt>
  <w:p w:rsidR="002F7B07" w:rsidRDefault="002F7B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07" w:rsidRDefault="002F7B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9B" w:rsidRDefault="00F1719B" w:rsidP="00137B3B">
      <w:pPr>
        <w:spacing w:after="0" w:line="240" w:lineRule="auto"/>
      </w:pPr>
      <w:r>
        <w:separator/>
      </w:r>
    </w:p>
  </w:footnote>
  <w:footnote w:type="continuationSeparator" w:id="0">
    <w:p w:rsidR="00F1719B" w:rsidRDefault="00F1719B" w:rsidP="0013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07" w:rsidRDefault="002F7B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9" w:type="pct"/>
      <w:tblInd w:w="-1271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05"/>
      <w:gridCol w:w="9851"/>
    </w:tblGrid>
    <w:tr w:rsidR="002F7B07" w:rsidTr="00E01BFF">
      <w:trPr>
        <w:trHeight w:val="965"/>
      </w:trPr>
      <w:tc>
        <w:tcPr>
          <w:tcW w:w="981" w:type="pct"/>
          <w:shd w:val="clear" w:color="auto" w:fill="86D0A2"/>
          <w:vAlign w:val="center"/>
        </w:tcPr>
        <w:p w:rsidR="002F7B07" w:rsidRDefault="002F7B07" w:rsidP="00536AD9">
          <w:pPr>
            <w:pStyle w:val="a3"/>
            <w:tabs>
              <w:tab w:val="left" w:pos="1674"/>
            </w:tabs>
            <w:ind w:firstLine="589"/>
            <w:rPr>
              <w:caps/>
              <w:color w:val="FFFFFF" w:themeColor="background1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04EFC1D" wp14:editId="412A9B9C">
                    <wp:simplePos x="0" y="0"/>
                    <wp:positionH relativeFrom="column">
                      <wp:posOffset>1087120</wp:posOffset>
                    </wp:positionH>
                    <wp:positionV relativeFrom="paragraph">
                      <wp:posOffset>-5080</wp:posOffset>
                    </wp:positionV>
                    <wp:extent cx="0" cy="718185"/>
                    <wp:effectExtent l="0" t="0" r="19050" b="24765"/>
                    <wp:wrapNone/>
                    <wp:docPr id="8" name="Прямая соединительная линия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71877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CA19853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-.4pt" to="85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AA0768F" wp14:editId="18F0F8FC">
                    <wp:simplePos x="0" y="0"/>
                    <wp:positionH relativeFrom="column">
                      <wp:posOffset>376561</wp:posOffset>
                    </wp:positionH>
                    <wp:positionV relativeFrom="paragraph">
                      <wp:posOffset>696225</wp:posOffset>
                    </wp:positionV>
                    <wp:extent cx="710214" cy="0"/>
                    <wp:effectExtent l="0" t="0" r="33020" b="19050"/>
                    <wp:wrapNone/>
                    <wp:docPr id="7" name="Прямая соединительная линия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102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A034D58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54.8pt" to="85.5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F8C9564" wp14:editId="7F4BFFDB">
                    <wp:simplePos x="0" y="0"/>
                    <wp:positionH relativeFrom="column">
                      <wp:posOffset>1086491</wp:posOffset>
                    </wp:positionH>
                    <wp:positionV relativeFrom="paragraph">
                      <wp:posOffset>48476</wp:posOffset>
                    </wp:positionV>
                    <wp:extent cx="0" cy="683260"/>
                    <wp:effectExtent l="0" t="0" r="19050" b="21590"/>
                    <wp:wrapNone/>
                    <wp:docPr id="6" name="Прямая соединительная линия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832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AD41F57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3.8pt" to="85.5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A36F5E" wp14:editId="15F437E7">
                    <wp:simplePos x="0" y="0"/>
                    <wp:positionH relativeFrom="column">
                      <wp:posOffset>377190</wp:posOffset>
                    </wp:positionH>
                    <wp:positionV relativeFrom="paragraph">
                      <wp:posOffset>-5080</wp:posOffset>
                    </wp:positionV>
                    <wp:extent cx="0" cy="665480"/>
                    <wp:effectExtent l="0" t="0" r="19050" b="20320"/>
                    <wp:wrapNone/>
                    <wp:docPr id="5" name="Прямая соединительная линия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0" cy="6655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E25476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-.4pt" to="29.7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1148B9" wp14:editId="131FB6B4">
                    <wp:simplePos x="0" y="0"/>
                    <wp:positionH relativeFrom="column">
                      <wp:posOffset>368300</wp:posOffset>
                    </wp:positionH>
                    <wp:positionV relativeFrom="paragraph">
                      <wp:posOffset>-3810</wp:posOffset>
                    </wp:positionV>
                    <wp:extent cx="718185" cy="0"/>
                    <wp:effectExtent l="0" t="0" r="2476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1880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B983EA1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-.3pt" to="85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" strokecolor="#5b9bd5 [3204]" strokeweight=".5pt">
                    <v:stroke joinstyle="miter"/>
                  </v:line>
                </w:pict>
              </mc:Fallback>
            </mc:AlternateContent>
          </w:r>
          <w:r w:rsidRPr="006776C5">
            <w:rPr>
              <w:noProof/>
              <w:shd w:val="clear" w:color="auto" w:fill="FFFFFF" w:themeFill="background1"/>
              <w:lang w:eastAsia="ru-RU"/>
            </w:rPr>
            <w:drawing>
              <wp:inline distT="0" distB="0" distL="0" distR="0" wp14:anchorId="14FC75BE" wp14:editId="343DC6E7">
                <wp:extent cx="709930" cy="683580"/>
                <wp:effectExtent l="0" t="0" r="0" b="2540"/>
                <wp:docPr id="1" name="Рисунок 1" descr="C:\Users\Александр\Desktop\Рисун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Александр\Desktop\Рисуно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288" cy="71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aps/>
              <w:color w:val="FFFFFF" w:themeColor="background1"/>
            </w:rPr>
            <w:t xml:space="preserve">                          </w:t>
          </w:r>
        </w:p>
      </w:tc>
      <w:tc>
        <w:tcPr>
          <w:tcW w:w="4019" w:type="pct"/>
          <w:shd w:val="clear" w:color="auto" w:fill="86D0A2"/>
          <w:vAlign w:val="center"/>
        </w:tcPr>
        <w:p w:rsidR="002F7B07" w:rsidRPr="005E5ABA" w:rsidRDefault="002F7B07" w:rsidP="003A1A95">
          <w:pPr>
            <w:pStyle w:val="a3"/>
            <w:rPr>
              <w:b/>
              <w:caps/>
              <w:color w:val="FFFFFF" w:themeColor="background1"/>
              <w:sz w:val="24"/>
              <w:szCs w:val="24"/>
            </w:rPr>
          </w:pPr>
          <w:r w:rsidRPr="00365A7F">
            <w:rPr>
              <w:noProof/>
              <w:sz w:val="16"/>
              <w:szCs w:val="16"/>
              <w:highlight w:val="darkGray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B871712" wp14:editId="088D0C19">
                    <wp:simplePos x="0" y="0"/>
                    <wp:positionH relativeFrom="margin">
                      <wp:posOffset>-15875</wp:posOffset>
                    </wp:positionH>
                    <wp:positionV relativeFrom="paragraph">
                      <wp:posOffset>-12065</wp:posOffset>
                    </wp:positionV>
                    <wp:extent cx="5581650" cy="533400"/>
                    <wp:effectExtent l="0" t="0" r="19050" b="1905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81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B07" w:rsidRPr="001B0F7C" w:rsidRDefault="002F7B07" w:rsidP="00724A74">
                                <w:pPr>
                                  <w:spacing w:after="0"/>
                                  <w:ind w:right="-978"/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«отремонтируем и </w:t>
                                </w:r>
                                <w:proofErr w:type="gramStart"/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восстановим,   </w:t>
                                </w:r>
                                <w:proofErr w:type="gramEnd"/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  <w:r w:rsidRPr="001B0F7C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+7 495 491 90 82</w:t>
                                </w:r>
                              </w:p>
                              <w:p w:rsidR="002F7B07" w:rsidRPr="001B0F7C" w:rsidRDefault="002F7B07" w:rsidP="00724A74">
                                <w:pPr>
                                  <w:spacing w:after="0"/>
                                  <w:ind w:right="-978"/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>возродим или вновь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построим»   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  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1B0F7C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+7 915 335 02 20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871712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1.25pt;margin-top:-.95pt;width:439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">
                    <v:textbox>
                      <w:txbxContent>
                        <w:p w:rsidR="002F7B07" w:rsidRPr="001B0F7C" w:rsidRDefault="002F7B07" w:rsidP="00724A74">
                          <w:pPr>
                            <w:spacing w:after="0"/>
                            <w:ind w:right="-978"/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«отремонтируем и </w:t>
                          </w:r>
                          <w:proofErr w:type="gramStart"/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восстановим,   </w:t>
                          </w:r>
                          <w:proofErr w:type="gramEnd"/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1B0F7C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+7 495 491 90 82</w:t>
                          </w:r>
                        </w:p>
                        <w:p w:rsidR="002F7B07" w:rsidRPr="001B0F7C" w:rsidRDefault="002F7B07" w:rsidP="00724A74">
                          <w:pPr>
                            <w:spacing w:after="0"/>
                            <w:ind w:right="-978"/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>возродим или вновь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построим»   </w:t>
                          </w:r>
                          <w:proofErr w:type="gramEnd"/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  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B0F7C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+7 915 335 02 20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caps/>
              <w:color w:val="FFFFFF" w:themeColor="background1"/>
            </w:rPr>
            <w:t xml:space="preserve">     </w:t>
          </w:r>
          <w:sdt>
            <w:sdtPr>
              <w:rPr>
                <w:b/>
                <w:caps/>
                <w:color w:val="FFFFFF" w:themeColor="background1"/>
                <w:sz w:val="24"/>
                <w:szCs w:val="24"/>
              </w:rPr>
              <w:alias w:val="Название"/>
              <w:tag w:val=""/>
              <w:id w:val="-1476296582"/>
              <w:placeholder>
                <w:docPart w:val="472DD32780264C2E9C308F0AC58B62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caps/>
                  <w:color w:val="FFFFFF" w:themeColor="background1"/>
                  <w:sz w:val="24"/>
                  <w:szCs w:val="24"/>
                </w:rPr>
                <w:t xml:space="preserve">                </w:t>
              </w:r>
              <w:r w:rsidRPr="006A40B3">
                <w:rPr>
                  <w:b/>
                  <w:caps/>
                  <w:color w:val="FFFFFF" w:themeColor="background1"/>
                  <w:sz w:val="24"/>
                  <w:szCs w:val="24"/>
                </w:rPr>
                <w:t>РАСЦЕНКИ</w:t>
              </w:r>
            </w:sdtContent>
          </w:sdt>
          <w:r w:rsidRPr="006A40B3">
            <w:rPr>
              <w:b/>
              <w:caps/>
              <w:color w:val="FFFFFF" w:themeColor="background1"/>
              <w:sz w:val="24"/>
              <w:szCs w:val="24"/>
            </w:rPr>
            <w:t xml:space="preserve"> </w:t>
          </w:r>
          <w:r>
            <w:rPr>
              <w:b/>
              <w:caps/>
              <w:color w:val="FFFFFF" w:themeColor="background1"/>
              <w:sz w:val="24"/>
              <w:szCs w:val="24"/>
            </w:rPr>
            <w:t xml:space="preserve">                                                                                                                </w:t>
          </w:r>
          <w:r w:rsidRPr="00322405">
            <w:rPr>
              <w:b/>
              <w:caps/>
              <w:color w:val="FFFFFF" w:themeColor="background1"/>
              <w:sz w:val="20"/>
              <w:szCs w:val="20"/>
            </w:rPr>
            <w:t>на</w:t>
          </w:r>
          <w:r>
            <w:rPr>
              <w:b/>
              <w:caps/>
              <w:color w:val="FFFFFF" w:themeColor="background1"/>
              <w:sz w:val="24"/>
              <w:szCs w:val="24"/>
            </w:rPr>
            <w:t xml:space="preserve"> 01.01.2015 </w:t>
          </w:r>
          <w:r w:rsidRPr="00322405">
            <w:rPr>
              <w:b/>
              <w:caps/>
              <w:color w:val="FFFFFF" w:themeColor="background1"/>
              <w:sz w:val="20"/>
              <w:szCs w:val="20"/>
            </w:rPr>
            <w:t>г.</w:t>
          </w:r>
        </w:p>
      </w:tc>
    </w:tr>
  </w:tbl>
  <w:p w:rsidR="002F7B07" w:rsidRDefault="002F7B07">
    <w:pPr>
      <w:pStyle w:val="a3"/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07" w:rsidRDefault="002F7B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CE2"/>
    <w:multiLevelType w:val="multilevel"/>
    <w:tmpl w:val="F52E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D39B1"/>
    <w:multiLevelType w:val="multilevel"/>
    <w:tmpl w:val="F55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D6091"/>
    <w:multiLevelType w:val="multilevel"/>
    <w:tmpl w:val="DB5C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03F5C"/>
    <w:multiLevelType w:val="hybridMultilevel"/>
    <w:tmpl w:val="ECA2C30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599E5A5F"/>
    <w:multiLevelType w:val="multilevel"/>
    <w:tmpl w:val="5BDE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8234F"/>
    <w:multiLevelType w:val="multilevel"/>
    <w:tmpl w:val="AA5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05EB9"/>
    <w:multiLevelType w:val="multilevel"/>
    <w:tmpl w:val="6DA8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8723D"/>
    <w:multiLevelType w:val="multilevel"/>
    <w:tmpl w:val="D48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26C14"/>
    <w:multiLevelType w:val="multilevel"/>
    <w:tmpl w:val="0F3A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61762E"/>
    <w:multiLevelType w:val="multilevel"/>
    <w:tmpl w:val="2758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5"/>
    <w:rsid w:val="00001FD9"/>
    <w:rsid w:val="000023AE"/>
    <w:rsid w:val="000447A2"/>
    <w:rsid w:val="00064E40"/>
    <w:rsid w:val="00096D9B"/>
    <w:rsid w:val="00096F6A"/>
    <w:rsid w:val="000A2DEA"/>
    <w:rsid w:val="000F4087"/>
    <w:rsid w:val="00106C7D"/>
    <w:rsid w:val="00114C22"/>
    <w:rsid w:val="00137B3B"/>
    <w:rsid w:val="0014576C"/>
    <w:rsid w:val="00150C93"/>
    <w:rsid w:val="00250BC5"/>
    <w:rsid w:val="0028648B"/>
    <w:rsid w:val="00294F25"/>
    <w:rsid w:val="002972B8"/>
    <w:rsid w:val="002F2AD1"/>
    <w:rsid w:val="002F7B07"/>
    <w:rsid w:val="00322405"/>
    <w:rsid w:val="00372EE8"/>
    <w:rsid w:val="003911CD"/>
    <w:rsid w:val="003A1A95"/>
    <w:rsid w:val="003D12AE"/>
    <w:rsid w:val="003E4FE9"/>
    <w:rsid w:val="003F4AB2"/>
    <w:rsid w:val="00417BCB"/>
    <w:rsid w:val="00423950"/>
    <w:rsid w:val="00426FD3"/>
    <w:rsid w:val="00443B72"/>
    <w:rsid w:val="004727B1"/>
    <w:rsid w:val="004752B8"/>
    <w:rsid w:val="004A7B98"/>
    <w:rsid w:val="004C2A42"/>
    <w:rsid w:val="004C5AC0"/>
    <w:rsid w:val="004E2139"/>
    <w:rsid w:val="004E3F64"/>
    <w:rsid w:val="0053524B"/>
    <w:rsid w:val="00536AD9"/>
    <w:rsid w:val="005435C8"/>
    <w:rsid w:val="0058549D"/>
    <w:rsid w:val="00585705"/>
    <w:rsid w:val="005E5ABA"/>
    <w:rsid w:val="00611AF4"/>
    <w:rsid w:val="00614F4A"/>
    <w:rsid w:val="00617E31"/>
    <w:rsid w:val="00660D9D"/>
    <w:rsid w:val="006A40B3"/>
    <w:rsid w:val="006B605C"/>
    <w:rsid w:val="006E2759"/>
    <w:rsid w:val="007244EF"/>
    <w:rsid w:val="00724A74"/>
    <w:rsid w:val="00745531"/>
    <w:rsid w:val="00761C72"/>
    <w:rsid w:val="00775741"/>
    <w:rsid w:val="00776655"/>
    <w:rsid w:val="00781E46"/>
    <w:rsid w:val="00796052"/>
    <w:rsid w:val="00831C4F"/>
    <w:rsid w:val="00843423"/>
    <w:rsid w:val="00845A55"/>
    <w:rsid w:val="00852968"/>
    <w:rsid w:val="00856DDD"/>
    <w:rsid w:val="00867F42"/>
    <w:rsid w:val="008717AA"/>
    <w:rsid w:val="008D3743"/>
    <w:rsid w:val="008D7EA2"/>
    <w:rsid w:val="008E2639"/>
    <w:rsid w:val="00904DA0"/>
    <w:rsid w:val="0091633A"/>
    <w:rsid w:val="0096464F"/>
    <w:rsid w:val="009654C1"/>
    <w:rsid w:val="0097252F"/>
    <w:rsid w:val="00986DA2"/>
    <w:rsid w:val="009C32EE"/>
    <w:rsid w:val="009C44EA"/>
    <w:rsid w:val="009C659C"/>
    <w:rsid w:val="00A448A8"/>
    <w:rsid w:val="00A84385"/>
    <w:rsid w:val="00A900E9"/>
    <w:rsid w:val="00AE1230"/>
    <w:rsid w:val="00B554BB"/>
    <w:rsid w:val="00BD5B1C"/>
    <w:rsid w:val="00C00ED7"/>
    <w:rsid w:val="00C208F7"/>
    <w:rsid w:val="00C56354"/>
    <w:rsid w:val="00C9559B"/>
    <w:rsid w:val="00CB06E3"/>
    <w:rsid w:val="00CE0C4A"/>
    <w:rsid w:val="00CF74EC"/>
    <w:rsid w:val="00D30BB1"/>
    <w:rsid w:val="00D65132"/>
    <w:rsid w:val="00D94B08"/>
    <w:rsid w:val="00DB2DE8"/>
    <w:rsid w:val="00DF46FE"/>
    <w:rsid w:val="00E01BFF"/>
    <w:rsid w:val="00E06C7B"/>
    <w:rsid w:val="00E505D8"/>
    <w:rsid w:val="00E6724D"/>
    <w:rsid w:val="00EB1D51"/>
    <w:rsid w:val="00EB73BF"/>
    <w:rsid w:val="00EE482E"/>
    <w:rsid w:val="00F1719B"/>
    <w:rsid w:val="00F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45D4F-4C24-49CD-B5E9-8CBF503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B3B"/>
  </w:style>
  <w:style w:type="paragraph" w:styleId="a5">
    <w:name w:val="footer"/>
    <w:basedOn w:val="a"/>
    <w:link w:val="a6"/>
    <w:uiPriority w:val="99"/>
    <w:unhideWhenUsed/>
    <w:rsid w:val="001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B3B"/>
  </w:style>
  <w:style w:type="paragraph" w:styleId="a7">
    <w:name w:val="Balloon Text"/>
    <w:basedOn w:val="a"/>
    <w:link w:val="a8"/>
    <w:uiPriority w:val="99"/>
    <w:semiHidden/>
    <w:unhideWhenUsed/>
    <w:rsid w:val="0010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7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E4F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4FE9"/>
    <w:rPr>
      <w:color w:val="800080"/>
      <w:u w:val="single"/>
    </w:rPr>
  </w:style>
  <w:style w:type="paragraph" w:customStyle="1" w:styleId="font5">
    <w:name w:val="font5"/>
    <w:basedOn w:val="a"/>
    <w:rsid w:val="003E4FE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font6">
    <w:name w:val="font6"/>
    <w:basedOn w:val="a"/>
    <w:rsid w:val="003E4FE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3E4F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66">
    <w:name w:val="xl66"/>
    <w:basedOn w:val="a"/>
    <w:rsid w:val="003E4F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3E4F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3E4F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E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E4F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E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3E4FE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3E4F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3E4F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E4F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3E4FE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3E4FE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3E4FE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3E4FE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3E4F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3E4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4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E4FE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E4FE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E4F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3E4FE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E4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E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E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E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E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E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E4F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E4F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E4F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E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E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E4FE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3E4F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E4F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E4FE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E4F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E4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E4FE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E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E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E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E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3E4FE9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E4FE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E4FE9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E4FE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E4FE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E4FE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E4F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E4F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E4F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E4F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E4F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E4F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E4F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E4F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3E4F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3E4F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3E4F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3E4F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3E4F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3E4F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3E4FE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E4FE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E4FE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E4F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E4FE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E4FE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aichnik.ru/production/fuga/color/transparent_grou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2DD32780264C2E9C308F0AC58B6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106D-B4C4-4A42-9498-10A6F3E5D4B5}"/>
      </w:docPartPr>
      <w:docPartBody>
        <w:p w:rsidR="008E13B4" w:rsidRDefault="006C29DA" w:rsidP="006C29DA">
          <w:pPr>
            <w:pStyle w:val="472DD32780264C2E9C308F0AC58B6268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DA"/>
    <w:rsid w:val="00037BDA"/>
    <w:rsid w:val="00062DF2"/>
    <w:rsid w:val="000C1E37"/>
    <w:rsid w:val="000E51EB"/>
    <w:rsid w:val="000F27A2"/>
    <w:rsid w:val="00160141"/>
    <w:rsid w:val="001924A0"/>
    <w:rsid w:val="001E5AE8"/>
    <w:rsid w:val="002500C9"/>
    <w:rsid w:val="00264188"/>
    <w:rsid w:val="00267E8C"/>
    <w:rsid w:val="0027203E"/>
    <w:rsid w:val="002E3A81"/>
    <w:rsid w:val="00315509"/>
    <w:rsid w:val="00347AA0"/>
    <w:rsid w:val="004B5ABD"/>
    <w:rsid w:val="005813AF"/>
    <w:rsid w:val="00617DCE"/>
    <w:rsid w:val="006272CD"/>
    <w:rsid w:val="00663E1C"/>
    <w:rsid w:val="006C29DA"/>
    <w:rsid w:val="00873B06"/>
    <w:rsid w:val="008E13B4"/>
    <w:rsid w:val="00902801"/>
    <w:rsid w:val="0091084D"/>
    <w:rsid w:val="00A637AD"/>
    <w:rsid w:val="00DF2E6D"/>
    <w:rsid w:val="00E4066D"/>
    <w:rsid w:val="00E473F7"/>
    <w:rsid w:val="00E76EB1"/>
    <w:rsid w:val="00ED025B"/>
    <w:rsid w:val="00E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F5E3B0D70546C4A6C63E7419F5A9F7">
    <w:name w:val="FEF5E3B0D70546C4A6C63E7419F5A9F7"/>
    <w:rsid w:val="006C29DA"/>
  </w:style>
  <w:style w:type="paragraph" w:customStyle="1" w:styleId="900E6F3A1153465AB5CEE8933016DB22">
    <w:name w:val="900E6F3A1153465AB5CEE8933016DB22"/>
    <w:rsid w:val="006C29DA"/>
  </w:style>
  <w:style w:type="paragraph" w:customStyle="1" w:styleId="AF24682459BD48EA8A77182F2858EDF3">
    <w:name w:val="AF24682459BD48EA8A77182F2858EDF3"/>
    <w:rsid w:val="006C29DA"/>
  </w:style>
  <w:style w:type="paragraph" w:customStyle="1" w:styleId="EDB9E1C28ABD4B27942E2CE245CD45A8">
    <w:name w:val="EDB9E1C28ABD4B27942E2CE245CD45A8"/>
    <w:rsid w:val="006C29DA"/>
  </w:style>
  <w:style w:type="paragraph" w:customStyle="1" w:styleId="77A86FA243B24B0DB52677D3273226A4">
    <w:name w:val="77A86FA243B24B0DB52677D3273226A4"/>
    <w:rsid w:val="006C29DA"/>
  </w:style>
  <w:style w:type="paragraph" w:customStyle="1" w:styleId="76ED12D96955461A8E7DC2E34F9FA2E3">
    <w:name w:val="76ED12D96955461A8E7DC2E34F9FA2E3"/>
    <w:rsid w:val="006C29DA"/>
  </w:style>
  <w:style w:type="paragraph" w:customStyle="1" w:styleId="420BBDF786D8475CB40996BC593224A8">
    <w:name w:val="420BBDF786D8475CB40996BC593224A8"/>
    <w:rsid w:val="006C29DA"/>
  </w:style>
  <w:style w:type="paragraph" w:customStyle="1" w:styleId="472DD32780264C2E9C308F0AC58B6268">
    <w:name w:val="472DD32780264C2E9C308F0AC58B6268"/>
    <w:rsid w:val="006C29DA"/>
  </w:style>
  <w:style w:type="paragraph" w:customStyle="1" w:styleId="487B159D5FEF404388A003319C9EF93B">
    <w:name w:val="487B159D5FEF404388A003319C9EF93B"/>
    <w:rsid w:val="006C29DA"/>
  </w:style>
  <w:style w:type="paragraph" w:customStyle="1" w:styleId="31116F6B9EC149BCA532E3B8CCCD9A09">
    <w:name w:val="31116F6B9EC149BCA532E3B8CCCD9A09"/>
    <w:rsid w:val="006C29DA"/>
  </w:style>
  <w:style w:type="paragraph" w:customStyle="1" w:styleId="E093B89DE54B4B839629ADDF2F4A37F6">
    <w:name w:val="E093B89DE54B4B839629ADDF2F4A37F6"/>
    <w:rsid w:val="006C29DA"/>
  </w:style>
  <w:style w:type="paragraph" w:customStyle="1" w:styleId="29D329A77CD649539F2F041E59F9A61F">
    <w:name w:val="29D329A77CD649539F2F041E59F9A61F"/>
    <w:rsid w:val="006C29DA"/>
  </w:style>
  <w:style w:type="paragraph" w:customStyle="1" w:styleId="48447905C26649639BF8D9EDD83FC68B">
    <w:name w:val="48447905C26649639BF8D9EDD83FC68B"/>
    <w:rsid w:val="006C29DA"/>
  </w:style>
  <w:style w:type="paragraph" w:customStyle="1" w:styleId="68AE4EDA35814F86BFE30B297EB3D808">
    <w:name w:val="68AE4EDA35814F86BFE30B297EB3D808"/>
    <w:rsid w:val="006C29DA"/>
  </w:style>
  <w:style w:type="paragraph" w:customStyle="1" w:styleId="7524505E2F1749EE94C2677657E03D28">
    <w:name w:val="7524505E2F1749EE94C2677657E03D28"/>
    <w:rsid w:val="008E13B4"/>
  </w:style>
  <w:style w:type="paragraph" w:customStyle="1" w:styleId="81D29FAB2D42442DB85B417AC6E79E8C">
    <w:name w:val="81D29FAB2D42442DB85B417AC6E79E8C"/>
    <w:rsid w:val="00267E8C"/>
  </w:style>
  <w:style w:type="paragraph" w:customStyle="1" w:styleId="158EF56BEB79448EA42275D192A2C9BF">
    <w:name w:val="158EF56BEB79448EA42275D192A2C9BF"/>
    <w:rsid w:val="00264188"/>
  </w:style>
  <w:style w:type="paragraph" w:customStyle="1" w:styleId="4E63E60F0A1D48BE8CF0FEAAED95517A">
    <w:name w:val="4E63E60F0A1D48BE8CF0FEAAED95517A"/>
    <w:rsid w:val="00E473F7"/>
  </w:style>
  <w:style w:type="paragraph" w:customStyle="1" w:styleId="0FF1E29B417246E8ACF6061D27B92AED">
    <w:name w:val="0FF1E29B417246E8ACF6061D27B92AED"/>
    <w:rsid w:val="00902801"/>
  </w:style>
  <w:style w:type="paragraph" w:customStyle="1" w:styleId="5DAD7CDF024241F99BB8C110BC5C66A2">
    <w:name w:val="5DAD7CDF024241F99BB8C110BC5C66A2"/>
    <w:rsid w:val="00347AA0"/>
  </w:style>
  <w:style w:type="paragraph" w:customStyle="1" w:styleId="0313456A7C1F4AD187E67391079D44D5">
    <w:name w:val="0313456A7C1F4AD187E67391079D44D5"/>
    <w:rsid w:val="00347AA0"/>
  </w:style>
  <w:style w:type="paragraph" w:customStyle="1" w:styleId="05B41192881F43D995BA42EA9485E624">
    <w:name w:val="05B41192881F43D995BA42EA9485E624"/>
    <w:rsid w:val="00ED6AFB"/>
  </w:style>
  <w:style w:type="paragraph" w:customStyle="1" w:styleId="CD660920B26141408B2B0D846D27984C">
    <w:name w:val="CD660920B26141408B2B0D846D27984C"/>
    <w:rsid w:val="00ED6AFB"/>
  </w:style>
  <w:style w:type="paragraph" w:customStyle="1" w:styleId="49C1641C0E6F46679B1E41C40D03E895">
    <w:name w:val="49C1641C0E6F46679B1E41C40D03E895"/>
    <w:rsid w:val="00ED6AFB"/>
  </w:style>
  <w:style w:type="paragraph" w:customStyle="1" w:styleId="20DC1869BC924D949031367E7BCBFC5F">
    <w:name w:val="20DC1869BC924D949031367E7BCBFC5F"/>
    <w:rsid w:val="00062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114D-1276-4625-9D82-897B06C5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РАСЦЕНКИ</vt:lpstr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РАСЦЕНКИ</dc:title>
  <dc:subject/>
  <dc:creator>Александр Тихов</dc:creator>
  <cp:keywords/>
  <dc:description/>
  <cp:lastModifiedBy>Александр Тихов</cp:lastModifiedBy>
  <cp:revision>69</cp:revision>
  <cp:lastPrinted>2015-08-01T21:32:00Z</cp:lastPrinted>
  <dcterms:created xsi:type="dcterms:W3CDTF">2015-07-27T19:12:00Z</dcterms:created>
  <dcterms:modified xsi:type="dcterms:W3CDTF">2015-08-01T21:39:00Z</dcterms:modified>
</cp:coreProperties>
</file>